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Ф.И.О., дата рождения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B05C2A">
              <w:rPr>
                <w:rFonts w:ascii="Times New Roman" w:hAnsi="Times New Roman"/>
              </w:rPr>
              <w:t>Арынова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Шынар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05C2A">
              <w:rPr>
                <w:rFonts w:ascii="Times New Roman" w:hAnsi="Times New Roman"/>
              </w:rPr>
              <w:t>Жаныбековна</w:t>
            </w:r>
            <w:bookmarkEnd w:id="0"/>
            <w:proofErr w:type="spellEnd"/>
            <w:r w:rsidRPr="00B05C2A">
              <w:rPr>
                <w:rFonts w:ascii="Times New Roman" w:hAnsi="Times New Roman"/>
              </w:rPr>
              <w:t>,  16.11.1989</w:t>
            </w:r>
            <w:proofErr w:type="gramEnd"/>
            <w:r w:rsidRPr="00B05C2A">
              <w:rPr>
                <w:rFonts w:ascii="Times New Roman" w:hAnsi="Times New Roman"/>
              </w:rPr>
              <w:t xml:space="preserve"> г.р.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Телефон, e-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, URL.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5C2A">
              <w:rPr>
                <w:rFonts w:ascii="Times New Roman" w:hAnsi="Times New Roman"/>
                <w:lang w:val="en-US"/>
              </w:rPr>
              <w:t xml:space="preserve">87784733603,  </w:t>
            </w:r>
            <w:proofErr w:type="spellStart"/>
            <w:r w:rsidRPr="00B05C2A">
              <w:rPr>
                <w:rFonts w:ascii="Times New Roman" w:hAnsi="Times New Roman"/>
                <w:lang w:val="en-US"/>
              </w:rPr>
              <w:t>e.mail</w:t>
            </w:r>
            <w:proofErr w:type="spellEnd"/>
            <w:r w:rsidRPr="00B05C2A">
              <w:rPr>
                <w:rFonts w:ascii="Times New Roman" w:hAnsi="Times New Roman"/>
                <w:lang w:val="en-US"/>
              </w:rPr>
              <w:t>: shinar_uzh@mail.ru</w:t>
            </w:r>
          </w:p>
        </w:tc>
      </w:tr>
      <w:tr w:rsidR="004C649C" w:rsidRPr="00B05C2A" w:rsidTr="006B6585">
        <w:tc>
          <w:tcPr>
            <w:tcW w:w="9606" w:type="dxa"/>
            <w:gridSpan w:val="2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Информация о преподавателе находится на сайте университета http://www.</w:t>
            </w:r>
            <w:proofErr w:type="spellStart"/>
            <w:r w:rsidRPr="00B05C2A">
              <w:rPr>
                <w:rFonts w:ascii="Times New Roman" w:hAnsi="Times New Roman"/>
                <w:b/>
                <w:lang w:val="en-US" w:eastAsia="ru-RU"/>
              </w:rPr>
              <w:t>psu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.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kz</w:t>
            </w:r>
            <w:proofErr w:type="spellEnd"/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Должность  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  <w:lang w:val="kk-KZ"/>
              </w:rPr>
              <w:t xml:space="preserve">Доктор </w:t>
            </w:r>
            <w:r w:rsidRPr="00B05C2A">
              <w:rPr>
                <w:rFonts w:ascii="Times New Roman" w:hAnsi="Times New Roman"/>
                <w:lang w:val="en-US"/>
              </w:rPr>
              <w:t>PhD</w:t>
            </w:r>
            <w:r w:rsidRPr="00B05C2A">
              <w:rPr>
                <w:rFonts w:ascii="Times New Roman" w:hAnsi="Times New Roman"/>
                <w:lang w:val="kk-KZ"/>
              </w:rPr>
              <w:t>,</w:t>
            </w:r>
            <w:r w:rsidRPr="00B05C2A">
              <w:rPr>
                <w:rFonts w:ascii="Times New Roman" w:hAnsi="Times New Roman"/>
              </w:rPr>
              <w:t xml:space="preserve"> старший преподаватель</w:t>
            </w:r>
            <w:r w:rsidRPr="00B05C2A">
              <w:rPr>
                <w:rFonts w:ascii="Times New Roman" w:hAnsi="Times New Roman"/>
                <w:lang w:val="kk-KZ"/>
              </w:rPr>
              <w:t xml:space="preserve">, </w:t>
            </w:r>
            <w:r w:rsidRPr="00B05C2A">
              <w:rPr>
                <w:rFonts w:ascii="Times New Roman" w:hAnsi="Times New Roman"/>
                <w:lang w:eastAsia="ru-RU"/>
              </w:rPr>
              <w:t>полная занятость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Павлодарский государственный педагогический институт, специальность – биология, квалификация – бакалавр биологии, 2011 г.</w:t>
            </w:r>
          </w:p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Национальный исследовательский Томский политехнический университет, направление – Экология и природопользование, квалификация – магистр техники и технологии по направлению Экология и природопользование, 2013 г.</w:t>
            </w:r>
          </w:p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Национальный исследовательский Томский политехнический университет, специальность – 25.00.36 Геоэкология (Науки о Земле), квалификация – кандидат геолого-минералогических наук (№ 823/</w:t>
            </w:r>
            <w:proofErr w:type="spellStart"/>
            <w:r w:rsidRPr="00B05C2A">
              <w:rPr>
                <w:rFonts w:ascii="Times New Roman" w:hAnsi="Times New Roman"/>
              </w:rPr>
              <w:t>нк</w:t>
            </w:r>
            <w:proofErr w:type="spellEnd"/>
            <w:r w:rsidRPr="00B05C2A">
              <w:rPr>
                <w:rFonts w:ascii="Times New Roman" w:hAnsi="Times New Roman"/>
              </w:rPr>
              <w:t xml:space="preserve"> от 24 июля 2017 г.).</w:t>
            </w:r>
          </w:p>
          <w:p w:rsidR="004C649C" w:rsidRPr="00B05C2A" w:rsidRDefault="004C64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Признание степени кандидата геолого-минералогических наук РФ и присуждение степени доктора </w:t>
            </w:r>
            <w:proofErr w:type="spellStart"/>
            <w:r w:rsidRPr="00B05C2A">
              <w:rPr>
                <w:rFonts w:ascii="Times New Roman" w:hAnsi="Times New Roman"/>
              </w:rPr>
              <w:t>PhD</w:t>
            </w:r>
            <w:proofErr w:type="spellEnd"/>
            <w:r w:rsidRPr="00B05C2A">
              <w:rPr>
                <w:rFonts w:ascii="Times New Roman" w:hAnsi="Times New Roman"/>
              </w:rPr>
              <w:t xml:space="preserve"> по специальности </w:t>
            </w:r>
            <w:r w:rsidRPr="00B05C2A">
              <w:rPr>
                <w:rFonts w:ascii="Times New Roman" w:hAnsi="Times New Roman"/>
                <w:lang w:val="kk-KZ"/>
              </w:rPr>
              <w:t>6</w:t>
            </w:r>
            <w:r w:rsidRPr="00B05C2A">
              <w:rPr>
                <w:rFonts w:ascii="Times New Roman" w:hAnsi="Times New Roman"/>
              </w:rPr>
              <w:t xml:space="preserve">D060800 «Экология» </w:t>
            </w:r>
            <w:r w:rsidRPr="00B05C2A">
              <w:rPr>
                <w:rFonts w:ascii="Times New Roman" w:hAnsi="Times New Roman"/>
                <w:lang w:val="kk-KZ"/>
              </w:rPr>
              <w:t>(приказ № 304 от 21 февраля 2018 г.)</w:t>
            </w:r>
            <w:r w:rsidRPr="00B05C2A">
              <w:rPr>
                <w:rFonts w:ascii="Times New Roman" w:hAnsi="Times New Roman"/>
              </w:rPr>
              <w:t>.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 xml:space="preserve">Доктор </w:t>
            </w:r>
            <w:r w:rsidRPr="00B05C2A">
              <w:rPr>
                <w:rFonts w:ascii="Times New Roman" w:hAnsi="Times New Roman"/>
                <w:lang w:val="en-US" w:eastAsia="ru-RU"/>
              </w:rPr>
              <w:t>PhD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Работа в подразделении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 xml:space="preserve">С 2017 г. по </w:t>
            </w:r>
            <w:proofErr w:type="spellStart"/>
            <w:r w:rsidRPr="00B05C2A">
              <w:rPr>
                <w:rFonts w:ascii="Times New Roman" w:hAnsi="Times New Roman"/>
                <w:lang w:eastAsia="ru-RU"/>
              </w:rPr>
              <w:t>н.в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>. – старший преподаватель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Работа  в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 других  подразделениях  и  организациях  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- 27.08.2013-25.02.2014 гг. - Инновационный Евразийский университет, специалист отдела мониторинга и аккредитации. </w:t>
            </w:r>
          </w:p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- 02.09.2013-14.06.2014 - кафедры «История, география и социальные дисциплины».</w:t>
            </w:r>
          </w:p>
          <w:p w:rsidR="004C649C" w:rsidRPr="00B05C2A" w:rsidRDefault="004C649C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- 26.08.2014-28.07.2017 г. – Инновационный Евразийский университет, преподаватель Департамента биохимии, агробизнеса и экологии.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научные интересы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>Геоэкология, радиационная экология, охрана окружающей среды.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публикации за последние 5 лет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5C2A">
              <w:rPr>
                <w:rFonts w:ascii="Times New Roman" w:hAnsi="Times New Roman"/>
              </w:rPr>
              <w:t xml:space="preserve">     Основные публикации за последние 5 лет: 21 публикация, из них 8 – ККСОН РК, 9 – ближнее зарубежье, 1 – дальнее зарубежье. 1. </w:t>
            </w:r>
            <w:proofErr w:type="spellStart"/>
            <w:r w:rsidRPr="00B05C2A">
              <w:rPr>
                <w:rFonts w:ascii="Times New Roman" w:hAnsi="Times New Roman"/>
              </w:rPr>
              <w:t>Арынова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Ш.Ж., </w:t>
            </w:r>
            <w:proofErr w:type="spellStart"/>
            <w:r w:rsidRPr="00B05C2A">
              <w:rPr>
                <w:rFonts w:ascii="Times New Roman" w:hAnsi="Times New Roman"/>
              </w:rPr>
              <w:t>Рихванов</w:t>
            </w:r>
            <w:proofErr w:type="spellEnd"/>
            <w:r w:rsidRPr="00B05C2A">
              <w:rPr>
                <w:rFonts w:ascii="Times New Roman" w:hAnsi="Times New Roman"/>
              </w:rPr>
              <w:t xml:space="preserve"> Л.П., Соктоев Б.Р., </w:t>
            </w:r>
            <w:proofErr w:type="spellStart"/>
            <w:r w:rsidRPr="00B05C2A">
              <w:rPr>
                <w:rFonts w:ascii="Times New Roman" w:hAnsi="Times New Roman"/>
              </w:rPr>
              <w:t>Корогод</w:t>
            </w:r>
            <w:proofErr w:type="spellEnd"/>
            <w:r w:rsidRPr="00B05C2A">
              <w:rPr>
                <w:rFonts w:ascii="Times New Roman" w:hAnsi="Times New Roman"/>
              </w:rPr>
              <w:t xml:space="preserve"> Н.П. Геохимическая информативность антропогенных карбонатных образований в экологических исследованиях / Вестник </w:t>
            </w:r>
            <w:proofErr w:type="spellStart"/>
            <w:r w:rsidRPr="00B05C2A">
              <w:rPr>
                <w:rFonts w:ascii="Times New Roman" w:hAnsi="Times New Roman"/>
              </w:rPr>
              <w:t>КазНИТУ</w:t>
            </w:r>
            <w:proofErr w:type="spellEnd"/>
            <w:r w:rsidRPr="00B05C2A">
              <w:rPr>
                <w:rFonts w:ascii="Times New Roman" w:hAnsi="Times New Roman"/>
              </w:rPr>
              <w:t xml:space="preserve">. – Алматы, 2018. – №3. – С. 38-42. 2. </w:t>
            </w:r>
            <w:proofErr w:type="spellStart"/>
            <w:r w:rsidRPr="00B05C2A">
              <w:rPr>
                <w:rFonts w:ascii="Times New Roman" w:hAnsi="Times New Roman"/>
              </w:rPr>
              <w:t>Рихванов</w:t>
            </w:r>
            <w:proofErr w:type="spellEnd"/>
            <w:r w:rsidRPr="00B05C2A">
              <w:rPr>
                <w:rFonts w:ascii="Times New Roman" w:hAnsi="Times New Roman"/>
              </w:rPr>
              <w:t xml:space="preserve"> Л.П., Соктоев Б.Р., </w:t>
            </w:r>
            <w:proofErr w:type="spellStart"/>
            <w:r w:rsidRPr="00B05C2A">
              <w:rPr>
                <w:rFonts w:ascii="Times New Roman" w:hAnsi="Times New Roman"/>
              </w:rPr>
              <w:t>Арынова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Ш.Ж. Антропогенные карбонатные отложения: геохимия и возможность их использования в прогнозно-металлогенических исследованиях / Материалы Международной научной конференции «Современные проблемы геохимии, геологии и поисков месторождений полезных ископаемых, посвященной 110-летию со дня рождения академика К.И. Лукашева. – Минск, 2017.  – С. 39-41. 3. </w:t>
            </w:r>
            <w:proofErr w:type="spellStart"/>
            <w:r w:rsidRPr="00B05C2A">
              <w:rPr>
                <w:rFonts w:ascii="Times New Roman" w:hAnsi="Times New Roman"/>
              </w:rPr>
              <w:t>Арынова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Ш.Ж., </w:t>
            </w:r>
            <w:proofErr w:type="spellStart"/>
            <w:r w:rsidRPr="00B05C2A">
              <w:rPr>
                <w:rFonts w:ascii="Times New Roman" w:hAnsi="Times New Roman"/>
                <w:bCs/>
                <w:color w:val="000000"/>
              </w:rPr>
              <w:t>Шаймарданова</w:t>
            </w:r>
            <w:proofErr w:type="spellEnd"/>
            <w:r w:rsidRPr="00B05C2A">
              <w:rPr>
                <w:rFonts w:ascii="Times New Roman" w:hAnsi="Times New Roman"/>
                <w:bCs/>
                <w:color w:val="000000"/>
              </w:rPr>
              <w:t xml:space="preserve"> Б.Х.,</w:t>
            </w:r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bCs/>
                <w:color w:val="000000"/>
              </w:rPr>
              <w:t>Рихванов</w:t>
            </w:r>
            <w:proofErr w:type="spellEnd"/>
            <w:r w:rsidRPr="00B05C2A">
              <w:rPr>
                <w:rFonts w:ascii="Times New Roman" w:hAnsi="Times New Roman"/>
                <w:bCs/>
                <w:color w:val="000000"/>
              </w:rPr>
              <w:t xml:space="preserve"> Л.П., </w:t>
            </w:r>
            <w:proofErr w:type="spellStart"/>
            <w:r w:rsidRPr="00B05C2A">
              <w:rPr>
                <w:rFonts w:ascii="Times New Roman" w:hAnsi="Times New Roman"/>
                <w:bCs/>
                <w:color w:val="000000"/>
              </w:rPr>
              <w:t>Корогод</w:t>
            </w:r>
            <w:proofErr w:type="spellEnd"/>
            <w:r w:rsidRPr="00B05C2A">
              <w:rPr>
                <w:rFonts w:ascii="Times New Roman" w:hAnsi="Times New Roman"/>
                <w:bCs/>
                <w:color w:val="000000"/>
              </w:rPr>
              <w:t xml:space="preserve"> Н.П., </w:t>
            </w:r>
            <w:proofErr w:type="spellStart"/>
            <w:r w:rsidRPr="00B05C2A">
              <w:rPr>
                <w:rFonts w:ascii="Times New Roman" w:hAnsi="Times New Roman"/>
                <w:bCs/>
                <w:color w:val="000000"/>
              </w:rPr>
              <w:t>Асылбекова</w:t>
            </w:r>
            <w:proofErr w:type="spellEnd"/>
            <w:r w:rsidRPr="00B05C2A">
              <w:rPr>
                <w:rFonts w:ascii="Times New Roman" w:hAnsi="Times New Roman"/>
                <w:bCs/>
                <w:color w:val="000000"/>
              </w:rPr>
              <w:t xml:space="preserve"> Г.Е. </w:t>
            </w:r>
            <w:r w:rsidRPr="00B05C2A">
              <w:rPr>
                <w:rFonts w:ascii="Times New Roman" w:hAnsi="Times New Roman"/>
                <w:color w:val="000000"/>
              </w:rPr>
              <w:t xml:space="preserve">Районирование территории индустриального города по накоплению химических элементов в объектах окружающей среды / </w:t>
            </w:r>
            <w:r w:rsidRPr="00B05C2A">
              <w:rPr>
                <w:rFonts w:ascii="Times New Roman" w:hAnsi="Times New Roman"/>
                <w:color w:val="000000"/>
                <w:lang w:eastAsia="ru-RU"/>
              </w:rPr>
              <w:t xml:space="preserve">Вестник Восточно-Казахстанского технического государственного университета им. Д. </w:t>
            </w:r>
            <w:proofErr w:type="spellStart"/>
            <w:r w:rsidRPr="00B05C2A">
              <w:rPr>
                <w:rFonts w:ascii="Times New Roman" w:hAnsi="Times New Roman"/>
                <w:color w:val="000000"/>
                <w:lang w:eastAsia="ru-RU"/>
              </w:rPr>
              <w:t>Серикбаева</w:t>
            </w:r>
            <w:proofErr w:type="spellEnd"/>
            <w:r w:rsidRPr="00B05C2A">
              <w:rPr>
                <w:rFonts w:ascii="Times New Roman" w:hAnsi="Times New Roman"/>
                <w:color w:val="000000"/>
                <w:lang w:eastAsia="ru-RU"/>
              </w:rPr>
              <w:t xml:space="preserve">. – Усть-Каменогорск, 2017. -  С. 18- 23. 4. </w:t>
            </w:r>
            <w:proofErr w:type="spellStart"/>
            <w:r w:rsidRPr="00B05C2A">
              <w:rPr>
                <w:rFonts w:ascii="Times New Roman" w:hAnsi="Times New Roman"/>
                <w:color w:val="000000"/>
                <w:lang w:eastAsia="ru-RU"/>
              </w:rPr>
              <w:t>Арынова</w:t>
            </w:r>
            <w:proofErr w:type="spellEnd"/>
            <w:r w:rsidRPr="00B05C2A">
              <w:rPr>
                <w:rFonts w:ascii="Times New Roman" w:hAnsi="Times New Roman"/>
                <w:color w:val="000000"/>
                <w:lang w:eastAsia="ru-RU"/>
              </w:rPr>
              <w:t xml:space="preserve"> Ш.Ж., </w:t>
            </w:r>
            <w:proofErr w:type="spellStart"/>
            <w:r w:rsidRPr="00B05C2A">
              <w:rPr>
                <w:rFonts w:ascii="Times New Roman" w:hAnsi="Times New Roman"/>
              </w:rPr>
              <w:t>Рихванов</w:t>
            </w:r>
            <w:proofErr w:type="spellEnd"/>
            <w:r w:rsidRPr="00B05C2A">
              <w:rPr>
                <w:rFonts w:ascii="Times New Roman" w:hAnsi="Times New Roman"/>
              </w:rPr>
              <w:t xml:space="preserve"> Л.П., </w:t>
            </w:r>
            <w:proofErr w:type="spellStart"/>
            <w:r w:rsidRPr="00B05C2A">
              <w:rPr>
                <w:rFonts w:ascii="Times New Roman" w:hAnsi="Times New Roman"/>
              </w:rPr>
              <w:t>Шаймарданова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Б.Х., </w:t>
            </w:r>
            <w:proofErr w:type="spellStart"/>
            <w:r w:rsidRPr="00B05C2A">
              <w:rPr>
                <w:rFonts w:ascii="Times New Roman" w:hAnsi="Times New Roman"/>
              </w:rPr>
              <w:t>Корогод</w:t>
            </w:r>
            <w:proofErr w:type="spellEnd"/>
            <w:r w:rsidRPr="00B05C2A">
              <w:rPr>
                <w:rFonts w:ascii="Times New Roman" w:hAnsi="Times New Roman"/>
              </w:rPr>
              <w:t xml:space="preserve"> Н.П., </w:t>
            </w:r>
            <w:proofErr w:type="spellStart"/>
            <w:r w:rsidRPr="00B05C2A">
              <w:rPr>
                <w:rFonts w:ascii="Times New Roman" w:hAnsi="Times New Roman"/>
              </w:rPr>
              <w:t>Асылбекова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 Г.Е. </w:t>
            </w:r>
            <w:r w:rsidRPr="00B05C2A">
              <w:rPr>
                <w:rFonts w:ascii="Times New Roman" w:hAnsi="Times New Roman"/>
                <w:lang w:val="kk-KZ"/>
              </w:rPr>
              <w:t xml:space="preserve">Павлодар облысының ішетін суларының тұзды </w:t>
            </w:r>
            <w:r w:rsidRPr="00B05C2A">
              <w:rPr>
                <w:rFonts w:ascii="Times New Roman" w:hAnsi="Times New Roman"/>
              </w:rPr>
              <w:t>-</w:t>
            </w:r>
            <w:r w:rsidRPr="00B05C2A">
              <w:rPr>
                <w:rFonts w:ascii="Times New Roman" w:hAnsi="Times New Roman"/>
                <w:lang w:val="kk-KZ"/>
              </w:rPr>
              <w:t>тұнбаларының геохимиялық құрамы/</w:t>
            </w:r>
            <w:r w:rsidRPr="00B05C2A">
              <w:rPr>
                <w:rFonts w:ascii="Times New Roman" w:hAnsi="Times New Roman"/>
              </w:rPr>
              <w:t xml:space="preserve"> Вестник Евразийского Национального университета </w:t>
            </w:r>
            <w:r w:rsidRPr="00B05C2A">
              <w:rPr>
                <w:rFonts w:ascii="Times New Roman" w:hAnsi="Times New Roman"/>
              </w:rPr>
              <w:lastRenderedPageBreak/>
              <w:t xml:space="preserve">им. Л.Н. Гумилева. – Астана. – 2015. – С. 137 – 148. 5. </w:t>
            </w:r>
            <w:proofErr w:type="spellStart"/>
            <w:r w:rsidRPr="00B05C2A">
              <w:rPr>
                <w:rFonts w:ascii="Times New Roman" w:hAnsi="Times New Roman"/>
              </w:rPr>
              <w:t>Soktoev</w:t>
            </w:r>
            <w:proofErr w:type="spellEnd"/>
            <w:r w:rsidRPr="00B05C2A">
              <w:rPr>
                <w:rFonts w:ascii="Times New Roman" w:hAnsi="Times New Roman"/>
              </w:rPr>
              <w:t xml:space="preserve"> B. R., </w:t>
            </w:r>
            <w:proofErr w:type="spellStart"/>
            <w:r w:rsidRPr="00B05C2A">
              <w:rPr>
                <w:rFonts w:ascii="Times New Roman" w:hAnsi="Times New Roman"/>
              </w:rPr>
              <w:t>Rikhvanov</w:t>
            </w:r>
            <w:proofErr w:type="spellEnd"/>
            <w:r w:rsidRPr="00B05C2A">
              <w:rPr>
                <w:rFonts w:ascii="Times New Roman" w:hAnsi="Times New Roman"/>
              </w:rPr>
              <w:t xml:space="preserve"> L. P., </w:t>
            </w:r>
            <w:proofErr w:type="spellStart"/>
            <w:r w:rsidRPr="00B05C2A">
              <w:rPr>
                <w:rFonts w:ascii="Times New Roman" w:hAnsi="Times New Roman"/>
              </w:rPr>
              <w:t>Baranovskaya</w:t>
            </w:r>
            <w:proofErr w:type="spellEnd"/>
            <w:r w:rsidRPr="00B05C2A">
              <w:rPr>
                <w:rFonts w:ascii="Times New Roman" w:hAnsi="Times New Roman"/>
              </w:rPr>
              <w:t xml:space="preserve"> N. V., </w:t>
            </w:r>
            <w:proofErr w:type="spellStart"/>
            <w:r w:rsidRPr="00B05C2A">
              <w:rPr>
                <w:rFonts w:ascii="Times New Roman" w:hAnsi="Times New Roman"/>
              </w:rPr>
              <w:t>Arynova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Sh</w:t>
            </w:r>
            <w:proofErr w:type="spellEnd"/>
            <w:r w:rsidRPr="00B05C2A">
              <w:rPr>
                <w:rFonts w:ascii="Times New Roman" w:hAnsi="Times New Roman"/>
              </w:rPr>
              <w:t xml:space="preserve">. </w:t>
            </w:r>
            <w:proofErr w:type="spellStart"/>
            <w:r w:rsidRPr="00B05C2A">
              <w:rPr>
                <w:rFonts w:ascii="Times New Roman" w:hAnsi="Times New Roman"/>
              </w:rPr>
              <w:t>Zh</w:t>
            </w:r>
            <w:proofErr w:type="spellEnd"/>
            <w:r w:rsidRPr="00B05C2A">
              <w:rPr>
                <w:rFonts w:ascii="Times New Roman" w:hAnsi="Times New Roman"/>
              </w:rPr>
              <w:t xml:space="preserve">. </w:t>
            </w:r>
            <w:r w:rsidRPr="00B05C2A">
              <w:rPr>
                <w:rFonts w:ascii="Times New Roman" w:hAnsi="Times New Roman"/>
                <w:lang w:val="en-US"/>
              </w:rPr>
              <w:t xml:space="preserve">Geochemical features of </w:t>
            </w:r>
            <w:proofErr w:type="spellStart"/>
            <w:r w:rsidRPr="00B05C2A">
              <w:rPr>
                <w:rFonts w:ascii="Times New Roman" w:hAnsi="Times New Roman"/>
                <w:lang w:val="en-US"/>
              </w:rPr>
              <w:t>limescale</w:t>
            </w:r>
            <w:proofErr w:type="spellEnd"/>
            <w:r w:rsidRPr="00B05C2A">
              <w:rPr>
                <w:rFonts w:ascii="Times New Roman" w:hAnsi="Times New Roman"/>
                <w:lang w:val="en-US"/>
              </w:rPr>
              <w:t xml:space="preserve"> as an indicator of drinking water quality and factor of influence on public health/ MedGeo2015: Book of Abstracts of the 6th International Conference on Medical Geology. – </w:t>
            </w:r>
            <w:proofErr w:type="spellStart"/>
            <w:r w:rsidRPr="00B05C2A">
              <w:rPr>
                <w:rFonts w:ascii="Times New Roman" w:hAnsi="Times New Roman"/>
                <w:lang w:val="en-US"/>
              </w:rPr>
              <w:t>Aveiro</w:t>
            </w:r>
            <w:proofErr w:type="spellEnd"/>
            <w:r w:rsidRPr="00B05C2A">
              <w:rPr>
                <w:rFonts w:ascii="Times New Roman" w:hAnsi="Times New Roman"/>
                <w:lang w:val="en-US"/>
              </w:rPr>
              <w:t xml:space="preserve">: UA </w:t>
            </w:r>
            <w:proofErr w:type="spellStart"/>
            <w:r w:rsidRPr="00B05C2A">
              <w:rPr>
                <w:rFonts w:ascii="Times New Roman" w:hAnsi="Times New Roman"/>
                <w:lang w:val="en-US"/>
              </w:rPr>
              <w:t>Editora</w:t>
            </w:r>
            <w:proofErr w:type="spellEnd"/>
            <w:r w:rsidRPr="00B05C2A">
              <w:rPr>
                <w:rFonts w:ascii="Times New Roman" w:hAnsi="Times New Roman"/>
                <w:lang w:val="en-US"/>
              </w:rPr>
              <w:t>, 2015. – P. 108.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C649C">
              <w:rPr>
                <w:rFonts w:ascii="Times New Roman" w:hAnsi="Times New Roman"/>
                <w:b/>
                <w:lang w:val="en-US" w:eastAsia="ru-RU"/>
              </w:rPr>
              <w:lastRenderedPageBreak/>
              <w:t xml:space="preserve"> </w:t>
            </w:r>
            <w:r w:rsidRPr="00B05C2A">
              <w:rPr>
                <w:rFonts w:ascii="Times New Roman" w:hAnsi="Times New Roman"/>
                <w:b/>
                <w:lang w:eastAsia="ru-RU"/>
              </w:rPr>
              <w:t>Членство в научных и профессиональных обществах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Награды и присуждённые премии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4C649C" w:rsidRPr="00B05C2A" w:rsidTr="006B6585"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Предметы и курсы, читаемые в </w:t>
            </w: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текущем  учебном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году (по семестрам), количество </w:t>
            </w:r>
          </w:p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часов лекций в неделю, семинарских и лабораторных занятий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numPr>
                <w:ilvl w:val="0"/>
                <w:numId w:val="1"/>
              </w:numPr>
              <w:tabs>
                <w:tab w:val="num" w:pos="-108"/>
                <w:tab w:val="num" w:pos="851"/>
              </w:tabs>
              <w:spacing w:after="0" w:line="240" w:lineRule="auto"/>
              <w:ind w:left="34" w:firstLine="3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 ставка. I семестр: Промышленная санитария, гигиена и токсикология – лекции 15 ч.; </w:t>
            </w:r>
            <w:proofErr w:type="spellStart"/>
            <w:r w:rsidRPr="00B05C2A">
              <w:rPr>
                <w:rFonts w:ascii="Times New Roman" w:hAnsi="Times New Roman"/>
                <w:lang w:eastAsia="ru-RU"/>
              </w:rPr>
              <w:t>Қоршаған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lang w:eastAsia="ru-RU"/>
              </w:rPr>
              <w:t>ортаның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lang w:eastAsia="ru-RU"/>
              </w:rPr>
              <w:t>мониторингі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– лекции 30 ч., практические занятия 30 ч.</w:t>
            </w:r>
            <w:r w:rsidRPr="00B05C2A">
              <w:rPr>
                <w:rFonts w:ascii="Times New Roman" w:hAnsi="Times New Roman"/>
              </w:rPr>
              <w:t xml:space="preserve">; </w:t>
            </w:r>
            <w:proofErr w:type="spellStart"/>
            <w:r w:rsidRPr="00B05C2A">
              <w:rPr>
                <w:rFonts w:ascii="Times New Roman" w:hAnsi="Times New Roman"/>
              </w:rPr>
              <w:t>Өндіріс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қалдықтарын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пайдалану</w:t>
            </w:r>
            <w:proofErr w:type="spellEnd"/>
            <w:r w:rsidRPr="00B05C2A">
              <w:rPr>
                <w:rFonts w:ascii="Times New Roman" w:hAnsi="Times New Roman"/>
              </w:rPr>
              <w:t xml:space="preserve"> – лекции – 15 ч., практические занятия – 30 ч.</w:t>
            </w:r>
          </w:p>
          <w:p w:rsidR="004C649C" w:rsidRPr="00B05C2A" w:rsidRDefault="004C649C" w:rsidP="006B6585">
            <w:pPr>
              <w:tabs>
                <w:tab w:val="num" w:pos="-108"/>
              </w:tabs>
              <w:spacing w:after="0" w:line="240" w:lineRule="auto"/>
              <w:ind w:left="34" w:firstLine="3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II семестр: Основы радиационной безопасности - лекции – 15 ч., практические занятия – 30 ч.; </w:t>
            </w:r>
            <w:proofErr w:type="spellStart"/>
            <w:r w:rsidRPr="00B05C2A">
              <w:rPr>
                <w:rFonts w:ascii="Times New Roman" w:hAnsi="Times New Roman"/>
              </w:rPr>
              <w:t>Радиациялық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қауіпсіздік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негіздері</w:t>
            </w:r>
            <w:proofErr w:type="spellEnd"/>
            <w:r w:rsidRPr="00B05C2A">
              <w:rPr>
                <w:rFonts w:ascii="Times New Roman" w:hAnsi="Times New Roman"/>
              </w:rPr>
              <w:t xml:space="preserve"> - лекции – 15 ч., практические занятия – 30 ч.; Основы химической и биологической безопасности лекции – 15 ч., лабораторные занятия – 30 ч.; </w:t>
            </w:r>
            <w:proofErr w:type="spellStart"/>
            <w:r w:rsidRPr="00B05C2A">
              <w:rPr>
                <w:rFonts w:ascii="Times New Roman" w:hAnsi="Times New Roman"/>
              </w:rPr>
              <w:t>Химиялық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және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биологиялық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қауіпсіздік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негіздері</w:t>
            </w:r>
            <w:proofErr w:type="spellEnd"/>
            <w:r w:rsidRPr="00B05C2A">
              <w:rPr>
                <w:rFonts w:ascii="Times New Roman" w:hAnsi="Times New Roman"/>
              </w:rPr>
              <w:t xml:space="preserve"> - лекции – 15 ч., лабораторные занятия – 30 ч.</w:t>
            </w:r>
          </w:p>
          <w:p w:rsidR="004C649C" w:rsidRPr="00B05C2A" w:rsidRDefault="004C649C" w:rsidP="006B6585">
            <w:pPr>
              <w:tabs>
                <w:tab w:val="num" w:pos="-108"/>
              </w:tabs>
              <w:spacing w:after="0" w:line="240" w:lineRule="auto"/>
              <w:ind w:left="34" w:firstLine="3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0,5 ставка. I </w:t>
            </w:r>
            <w:proofErr w:type="gramStart"/>
            <w:r w:rsidRPr="00B05C2A">
              <w:rPr>
                <w:rFonts w:ascii="Times New Roman" w:hAnsi="Times New Roman"/>
              </w:rPr>
              <w:t>семестр:  Профессиональный</w:t>
            </w:r>
            <w:proofErr w:type="gramEnd"/>
            <w:r w:rsidRPr="00B05C2A">
              <w:rPr>
                <w:rFonts w:ascii="Times New Roman" w:hAnsi="Times New Roman"/>
              </w:rPr>
              <w:t xml:space="preserve"> казахский язык – лекции – 5 ч., СРОП – 2.1 ч.; </w:t>
            </w:r>
            <w:proofErr w:type="spellStart"/>
            <w:r w:rsidRPr="00B05C2A">
              <w:rPr>
                <w:rFonts w:ascii="Times New Roman" w:hAnsi="Times New Roman"/>
              </w:rPr>
              <w:t>Табиғатты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қорғаудың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жалпа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заңы</w:t>
            </w:r>
            <w:proofErr w:type="spellEnd"/>
            <w:r w:rsidRPr="00B05C2A">
              <w:rPr>
                <w:rFonts w:ascii="Times New Roman" w:hAnsi="Times New Roman"/>
              </w:rPr>
              <w:t xml:space="preserve"> – лекции – 15 ч., практические занятия – 30 ч.; Суды </w:t>
            </w:r>
            <w:proofErr w:type="spellStart"/>
            <w:r w:rsidRPr="00B05C2A">
              <w:rPr>
                <w:rFonts w:ascii="Times New Roman" w:hAnsi="Times New Roman"/>
              </w:rPr>
              <w:t>тазарту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технологиясы</w:t>
            </w:r>
            <w:proofErr w:type="spellEnd"/>
            <w:r w:rsidRPr="00B05C2A">
              <w:rPr>
                <w:rFonts w:ascii="Times New Roman" w:hAnsi="Times New Roman"/>
              </w:rPr>
              <w:t xml:space="preserve">; Су </w:t>
            </w:r>
            <w:proofErr w:type="spellStart"/>
            <w:r w:rsidRPr="00B05C2A">
              <w:rPr>
                <w:rFonts w:ascii="Times New Roman" w:hAnsi="Times New Roman"/>
              </w:rPr>
              <w:t>тазарту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техникасы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және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технологиясы</w:t>
            </w:r>
            <w:proofErr w:type="spellEnd"/>
            <w:r w:rsidRPr="00B05C2A">
              <w:rPr>
                <w:rFonts w:ascii="Times New Roman" w:hAnsi="Times New Roman"/>
              </w:rPr>
              <w:t xml:space="preserve"> -  СРОП - 11,25 ч.</w:t>
            </w:r>
          </w:p>
          <w:p w:rsidR="004C649C" w:rsidRPr="00B05C2A" w:rsidRDefault="004C649C" w:rsidP="006B6585">
            <w:pPr>
              <w:tabs>
                <w:tab w:val="num" w:pos="-108"/>
              </w:tabs>
              <w:spacing w:after="0" w:line="240" w:lineRule="auto"/>
              <w:ind w:left="34" w:firstLine="383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II семестр: </w:t>
            </w:r>
            <w:proofErr w:type="spellStart"/>
            <w:r w:rsidRPr="00B05C2A">
              <w:rPr>
                <w:rFonts w:ascii="Times New Roman" w:hAnsi="Times New Roman"/>
              </w:rPr>
              <w:t>Атмосфераны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қорғаудың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техникасы</w:t>
            </w:r>
            <w:proofErr w:type="spellEnd"/>
            <w:r w:rsidRPr="00B05C2A">
              <w:rPr>
                <w:rFonts w:ascii="Times New Roman" w:hAnsi="Times New Roman"/>
              </w:rPr>
              <w:t xml:space="preserve"> мен </w:t>
            </w:r>
            <w:proofErr w:type="spellStart"/>
            <w:r w:rsidRPr="00B05C2A">
              <w:rPr>
                <w:rFonts w:ascii="Times New Roman" w:hAnsi="Times New Roman"/>
              </w:rPr>
              <w:t>технологиясы</w:t>
            </w:r>
            <w:proofErr w:type="spellEnd"/>
            <w:r w:rsidRPr="00B05C2A">
              <w:rPr>
                <w:rFonts w:ascii="Times New Roman" w:hAnsi="Times New Roman"/>
              </w:rPr>
              <w:t xml:space="preserve"> – лекции – 15 ч., СРОП – 0,45 ч.; Техника и технология защиты атмосферы - лекции – 15 ч., СРОП – 0,9 ч.; </w:t>
            </w:r>
            <w:proofErr w:type="spellStart"/>
            <w:r w:rsidRPr="00B05C2A">
              <w:rPr>
                <w:rFonts w:ascii="Times New Roman" w:hAnsi="Times New Roman"/>
              </w:rPr>
              <w:t>Қоршаған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ортаның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мониторингі</w:t>
            </w:r>
            <w:proofErr w:type="spellEnd"/>
            <w:r w:rsidRPr="00B05C2A">
              <w:rPr>
                <w:rFonts w:ascii="Times New Roman" w:hAnsi="Times New Roman"/>
              </w:rPr>
              <w:t xml:space="preserve"> - лекции – 20 ч., СРОП – 0,6 ч.; </w:t>
            </w:r>
            <w:proofErr w:type="spellStart"/>
            <w:r w:rsidRPr="00B05C2A">
              <w:rPr>
                <w:rFonts w:ascii="Times New Roman" w:hAnsi="Times New Roman"/>
              </w:rPr>
              <w:t>Өнеркәсіп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санитариясы</w:t>
            </w:r>
            <w:proofErr w:type="spellEnd"/>
            <w:r w:rsidRPr="00B05C2A">
              <w:rPr>
                <w:rFonts w:ascii="Times New Roman" w:hAnsi="Times New Roman"/>
              </w:rPr>
              <w:t xml:space="preserve">, гигиена </w:t>
            </w:r>
            <w:proofErr w:type="spellStart"/>
            <w:r w:rsidRPr="00B05C2A">
              <w:rPr>
                <w:rFonts w:ascii="Times New Roman" w:hAnsi="Times New Roman"/>
              </w:rPr>
              <w:t>және</w:t>
            </w:r>
            <w:proofErr w:type="spellEnd"/>
            <w:r w:rsidRPr="00B05C2A">
              <w:rPr>
                <w:rFonts w:ascii="Times New Roman" w:hAnsi="Times New Roman"/>
              </w:rPr>
              <w:t xml:space="preserve"> токсикология - лекции – 15 ч., СРОП – 0,45 ч.; </w:t>
            </w:r>
            <w:proofErr w:type="spellStart"/>
            <w:r w:rsidRPr="00B05C2A">
              <w:rPr>
                <w:rFonts w:ascii="Times New Roman" w:hAnsi="Times New Roman"/>
              </w:rPr>
              <w:t>Өнеркәсіптік</w:t>
            </w:r>
            <w:proofErr w:type="spellEnd"/>
            <w:r w:rsidRPr="00B05C2A">
              <w:rPr>
                <w:rFonts w:ascii="Times New Roman" w:hAnsi="Times New Roman"/>
              </w:rPr>
              <w:t xml:space="preserve"> экология - лекции – 20 ч., СРОП – 0,6 </w:t>
            </w:r>
            <w:proofErr w:type="gramStart"/>
            <w:r w:rsidRPr="00B05C2A">
              <w:rPr>
                <w:rFonts w:ascii="Times New Roman" w:hAnsi="Times New Roman"/>
              </w:rPr>
              <w:t>ч. .</w:t>
            </w:r>
            <w:proofErr w:type="gramEnd"/>
          </w:p>
          <w:p w:rsidR="004C649C" w:rsidRPr="00B05C2A" w:rsidRDefault="004C649C" w:rsidP="006B6585">
            <w:pPr>
              <w:tabs>
                <w:tab w:val="num" w:pos="-108"/>
              </w:tabs>
              <w:spacing w:after="0" w:line="240" w:lineRule="auto"/>
              <w:ind w:left="34" w:firstLine="383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 xml:space="preserve">лекции – 6 ч., практические- 9 ч., СРОП -2 ч. в неделю. </w:t>
            </w:r>
          </w:p>
        </w:tc>
      </w:tr>
      <w:tr w:rsidR="004C649C" w:rsidRPr="00B05C2A" w:rsidTr="006B6585">
        <w:trPr>
          <w:trHeight w:val="1159"/>
        </w:trPr>
        <w:tc>
          <w:tcPr>
            <w:tcW w:w="3652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Другие  обязанности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,  выполняемые  в  течение  учебного  года,  количество  часов  в неделю 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proofErr w:type="spellStart"/>
            <w:r w:rsidRPr="00B05C2A">
              <w:rPr>
                <w:rFonts w:ascii="Times New Roman" w:hAnsi="Times New Roman"/>
                <w:lang w:eastAsia="ru-RU"/>
              </w:rPr>
              <w:t>Эдвайзер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гр. БЖД-402, </w:t>
            </w:r>
            <w:r w:rsidRPr="00B05C2A">
              <w:rPr>
                <w:rFonts w:ascii="Times New Roman" w:hAnsi="Times New Roman"/>
                <w:lang w:val="kk-KZ" w:eastAsia="ru-RU"/>
              </w:rPr>
              <w:t>ҚОҚ -401, ҚОҚ – 201, ҚҚОҚ-201 (2ж)</w:t>
            </w:r>
          </w:p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>Ответственная за научно-исследовательскую работу на кафедре – 15 часов в неделю</w:t>
            </w:r>
            <w:r w:rsidRPr="00B05C2A">
              <w:rPr>
                <w:rFonts w:ascii="Times New Roman" w:hAnsi="Times New Roman"/>
                <w:lang w:eastAsia="ru-RU"/>
              </w:rPr>
              <w:t>. дополнительно</w:t>
            </w:r>
            <w:r w:rsidRPr="00B05C2A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B05C2A">
              <w:rPr>
                <w:rFonts w:ascii="Times New Roman" w:hAnsi="Times New Roman"/>
                <w:lang w:eastAsia="ru-RU"/>
              </w:rPr>
              <w:t xml:space="preserve">они </w:t>
            </w:r>
            <w:r w:rsidRPr="00B05C2A">
              <w:rPr>
                <w:rFonts w:ascii="Times New Roman" w:hAnsi="Times New Roman"/>
                <w:lang w:val="kk-KZ" w:eastAsia="ru-RU"/>
              </w:rPr>
              <w:t xml:space="preserve">не </w:t>
            </w:r>
            <w:r w:rsidRPr="00B05C2A">
              <w:rPr>
                <w:rFonts w:ascii="Times New Roman" w:hAnsi="Times New Roman"/>
                <w:lang w:eastAsia="ru-RU"/>
              </w:rPr>
              <w:t xml:space="preserve">оплачиваются </w:t>
            </w:r>
          </w:p>
        </w:tc>
      </w:tr>
      <w:tr w:rsidR="004C649C" w:rsidRPr="00B05C2A" w:rsidTr="006B6585">
        <w:tc>
          <w:tcPr>
            <w:tcW w:w="3652" w:type="dxa"/>
            <w:shd w:val="clear" w:color="auto" w:fill="auto"/>
          </w:tcPr>
          <w:p w:rsidR="004C649C" w:rsidRPr="00B05C2A" w:rsidRDefault="004C649C" w:rsidP="006B6585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Повышение</w:t>
            </w:r>
            <w:r w:rsidRPr="00B05C2A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05C2A">
              <w:rPr>
                <w:rFonts w:ascii="Times New Roman" w:hAnsi="Times New Roman"/>
                <w:b/>
                <w:lang w:eastAsia="ru-RU"/>
              </w:rPr>
              <w:t>квалификации</w:t>
            </w:r>
          </w:p>
        </w:tc>
        <w:tc>
          <w:tcPr>
            <w:tcW w:w="5954" w:type="dxa"/>
          </w:tcPr>
          <w:p w:rsidR="004C649C" w:rsidRPr="00B05C2A" w:rsidRDefault="004C649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Семинар «Экологическая экспертиза и регулирование природопользования», г. Астана, РГП на ПХВ «Информационно-аналитический центр охраны окружающей среды», 19.09.2018-21.09.2018</w:t>
            </w:r>
          </w:p>
        </w:tc>
      </w:tr>
    </w:tbl>
    <w:p w:rsidR="00254E95" w:rsidRDefault="00254E95"/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284"/>
        </w:tabs>
        <w:ind w:left="284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C"/>
    <w:rsid w:val="00254E95"/>
    <w:rsid w:val="004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ED841-572E-4C06-BA24-57C5313E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4427</Characters>
  <Application>Microsoft Office Word</Application>
  <DocSecurity>0</DocSecurity>
  <Lines>36</Lines>
  <Paragraphs>10</Paragraphs>
  <ScaleCrop>false</ScaleCrop>
  <Company>PSU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2019-04-05T03:37:00Z</dcterms:created>
  <dcterms:modified xsi:type="dcterms:W3CDTF">2019-04-05T03:38:00Z</dcterms:modified>
</cp:coreProperties>
</file>